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3"/>
        <w:tblW w:w="96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684BB2" w14:paraId="25A128BC" w14:textId="77777777" w:rsidTr="004D440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7F91A01F" w14:textId="77777777" w:rsidR="00A85B92" w:rsidRDefault="00A85B92" w:rsidP="00A85B9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702504A" wp14:editId="3ECF04B2">
                  <wp:extent cx="3200400" cy="6572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B8B06A" w14:textId="77777777" w:rsidR="00A85B92" w:rsidRDefault="00A85B92" w:rsidP="00A85B92">
            <w:pPr>
              <w:jc w:val="center"/>
              <w:rPr>
                <w:rFonts w:eastAsia="Times New Roman"/>
                <w:b/>
                <w:color w:val="000000"/>
                <w:sz w:val="12"/>
                <w:szCs w:val="24"/>
                <w:lang w:eastAsia="ru-RU"/>
              </w:rPr>
            </w:pPr>
          </w:p>
          <w:p w14:paraId="18547C65" w14:textId="1603C9AE" w:rsidR="00A85B92" w:rsidRPr="00AA66BA" w:rsidRDefault="00A85B92" w:rsidP="00A85B92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 w:rsidRPr="00AA66BA">
              <w:rPr>
                <w:rFonts w:eastAsia="Times New Roman"/>
                <w:b/>
                <w:color w:val="000000"/>
                <w:szCs w:val="24"/>
                <w:lang w:eastAsia="ru-RU"/>
              </w:rPr>
              <w:t xml:space="preserve">ТЕРРИТОРИАЛЬНАЯ ИЗБИРАТЕЛЬНАЯ КОМИССИЯ № </w:t>
            </w:r>
            <w:r w:rsidR="001E35C2">
              <w:rPr>
                <w:rFonts w:eastAsia="Times New Roman"/>
                <w:b/>
                <w:color w:val="000000"/>
                <w:szCs w:val="24"/>
                <w:lang w:eastAsia="ru-RU"/>
              </w:rPr>
              <w:t>50</w:t>
            </w:r>
          </w:p>
          <w:p w14:paraId="7C34F6C5" w14:textId="77777777" w:rsidR="00A85B92" w:rsidRPr="00AA66BA" w:rsidRDefault="00A85B92" w:rsidP="00A85B92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  <w:p w14:paraId="16EBD9BB" w14:textId="77777777" w:rsidR="00A85B92" w:rsidRPr="00AA66BA" w:rsidRDefault="00A85B92" w:rsidP="00A85B92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 w:rsidRPr="00AA66BA">
              <w:rPr>
                <w:rFonts w:eastAsia="Times New Roman"/>
                <w:b/>
                <w:color w:val="000000"/>
                <w:szCs w:val="24"/>
                <w:lang w:eastAsia="ru-RU"/>
              </w:rPr>
              <w:t>САНКТ-ПЕТЕРБУРГ</w:t>
            </w:r>
          </w:p>
          <w:p w14:paraId="710C9FA4" w14:textId="77777777" w:rsidR="00A85B92" w:rsidRPr="00AA66BA" w:rsidRDefault="00A85B92" w:rsidP="00A85B92">
            <w:pPr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  <w:p w14:paraId="0C554613" w14:textId="77777777" w:rsidR="00A85B92" w:rsidRPr="00AA66BA" w:rsidRDefault="00A85B92" w:rsidP="00A85B92">
            <w:pPr>
              <w:jc w:val="center"/>
              <w:rPr>
                <w:rFonts w:eastAsia="Times New Roman"/>
                <w:b/>
                <w:color w:val="000000"/>
                <w:spacing w:val="60"/>
                <w:szCs w:val="24"/>
                <w:lang w:eastAsia="ru-RU"/>
              </w:rPr>
            </w:pPr>
            <w:r w:rsidRPr="00AA66BA">
              <w:rPr>
                <w:rFonts w:eastAsia="Times New Roman"/>
                <w:b/>
                <w:color w:val="000000"/>
                <w:spacing w:val="60"/>
                <w:szCs w:val="24"/>
                <w:lang w:eastAsia="ru-RU"/>
              </w:rPr>
              <w:t>РЕШЕНИЕ</w:t>
            </w:r>
          </w:p>
          <w:p w14:paraId="3E6E052B" w14:textId="77777777" w:rsidR="00A85B92" w:rsidRDefault="00A85B92" w:rsidP="00A85B92">
            <w:pPr>
              <w:jc w:val="center"/>
              <w:rPr>
                <w:rFonts w:eastAsia="Times New Roman"/>
                <w:b/>
                <w:color w:val="000000"/>
                <w:spacing w:val="60"/>
                <w:sz w:val="24"/>
                <w:szCs w:val="24"/>
                <w:lang w:eastAsia="ru-RU"/>
              </w:rPr>
            </w:pPr>
          </w:p>
          <w:p w14:paraId="1DC91A4A" w14:textId="03899EF0" w:rsidR="00A85B92" w:rsidRPr="001E35C2" w:rsidRDefault="00A85B92" w:rsidP="00A85B92">
            <w:pPr>
              <w:pStyle w:val="a9"/>
              <w:jc w:val="left"/>
            </w:pPr>
            <w:r w:rsidRPr="001E35C2">
              <w:rPr>
                <w:szCs w:val="28"/>
              </w:rPr>
              <w:t xml:space="preserve"> </w:t>
            </w:r>
            <w:r w:rsidR="005E197D">
              <w:rPr>
                <w:szCs w:val="28"/>
              </w:rPr>
              <w:t>3</w:t>
            </w:r>
            <w:r w:rsidR="000615E1">
              <w:rPr>
                <w:szCs w:val="28"/>
              </w:rPr>
              <w:t>0</w:t>
            </w:r>
            <w:r w:rsidR="005E197D">
              <w:rPr>
                <w:szCs w:val="28"/>
              </w:rPr>
              <w:t xml:space="preserve"> </w:t>
            </w:r>
            <w:r w:rsidRPr="001E35C2">
              <w:rPr>
                <w:szCs w:val="28"/>
              </w:rPr>
              <w:t>июля 202</w:t>
            </w:r>
            <w:r w:rsidR="001E35C2" w:rsidRPr="001E35C2">
              <w:rPr>
                <w:szCs w:val="28"/>
              </w:rPr>
              <w:t>6</w:t>
            </w:r>
            <w:r w:rsidRPr="001E35C2">
              <w:rPr>
                <w:szCs w:val="28"/>
              </w:rPr>
              <w:t xml:space="preserve"> года                                                                                           </w:t>
            </w:r>
            <w:r w:rsidR="00A20DCB" w:rsidRPr="001E35C2">
              <w:rPr>
                <w:szCs w:val="28"/>
              </w:rPr>
              <w:t xml:space="preserve">       </w:t>
            </w:r>
            <w:r w:rsidR="007E62B6" w:rsidRPr="001E35C2">
              <w:rPr>
                <w:szCs w:val="28"/>
              </w:rPr>
              <w:t xml:space="preserve">    </w:t>
            </w:r>
            <w:r w:rsidR="00A20DCB" w:rsidRPr="001E35C2">
              <w:rPr>
                <w:szCs w:val="28"/>
              </w:rPr>
              <w:t xml:space="preserve">      </w:t>
            </w:r>
            <w:r w:rsidR="00047E67" w:rsidRPr="001E35C2">
              <w:rPr>
                <w:szCs w:val="28"/>
              </w:rPr>
              <w:t xml:space="preserve">№ </w:t>
            </w:r>
            <w:r w:rsidR="005E197D">
              <w:rPr>
                <w:szCs w:val="28"/>
              </w:rPr>
              <w:t>17-2</w:t>
            </w:r>
          </w:p>
          <w:p w14:paraId="7B2716C3" w14:textId="77777777" w:rsidR="00684BB2" w:rsidRDefault="00684BB2">
            <w:pPr>
              <w:pStyle w:val="a1"/>
              <w:keepNext/>
              <w:keepLines/>
              <w:ind w:firstLine="0"/>
              <w:jc w:val="center"/>
              <w:rPr>
                <w:szCs w:val="28"/>
              </w:rPr>
            </w:pPr>
          </w:p>
        </w:tc>
      </w:tr>
      <w:tr w:rsidR="00684BB2" w14:paraId="68B7E264" w14:textId="77777777" w:rsidTr="004D440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46B5F" w14:textId="224B75FE" w:rsidR="00684BB2" w:rsidRDefault="00856994" w:rsidP="005F19DB">
            <w:pPr>
              <w:pStyle w:val="ae"/>
            </w:pPr>
            <w:r>
              <w:t>О</w:t>
            </w:r>
            <w:r w:rsidR="00824407">
              <w:t xml:space="preserve"> регистрации </w:t>
            </w:r>
            <w:r w:rsidR="00F67652">
              <w:t xml:space="preserve">кандидата в депутаты Государственной Думы Федерального Собрания Российской Федерации </w:t>
            </w:r>
            <w:r w:rsidR="001E35C2">
              <w:t>девятого созыва</w:t>
            </w:r>
            <w:r w:rsidR="00F67652">
              <w:t xml:space="preserve"> </w:t>
            </w:r>
            <w:r w:rsidR="00363723">
              <w:br/>
            </w:r>
            <w:r w:rsidR="00F67652">
              <w:t>по одномандатному избирательному округу Город Санкт</w:t>
            </w:r>
            <w:r w:rsidR="00F67652">
              <w:noBreakHyphen/>
              <w:t xml:space="preserve">Петербург – </w:t>
            </w:r>
            <w:r w:rsidR="001E35C2">
              <w:t xml:space="preserve">Восточный </w:t>
            </w:r>
            <w:r w:rsidR="00F67652">
              <w:t xml:space="preserve"> </w:t>
            </w:r>
            <w:r w:rsidR="007D3951">
              <w:t>одномандатный избирательный округ № </w:t>
            </w:r>
            <w:r w:rsidR="001E35C2">
              <w:t>211</w:t>
            </w:r>
            <w:r w:rsidR="00F67652">
              <w:br/>
            </w:r>
            <w:proofErr w:type="spellStart"/>
            <w:r w:rsidR="005F19DB">
              <w:rPr>
                <w:rFonts w:cs="Times New Roman"/>
              </w:rPr>
              <w:t>Ложечко</w:t>
            </w:r>
            <w:proofErr w:type="spellEnd"/>
            <w:r w:rsidR="005F19DB">
              <w:rPr>
                <w:rFonts w:cs="Times New Roman"/>
              </w:rPr>
              <w:t xml:space="preserve"> Виктора Петровича</w:t>
            </w:r>
          </w:p>
        </w:tc>
      </w:tr>
      <w:tr w:rsidR="00684BB2" w14:paraId="32F6FC34" w14:textId="77777777" w:rsidTr="004D440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71751015" w14:textId="0F54FA2D" w:rsidR="00684BB2" w:rsidRDefault="00684BB2">
            <w:pPr>
              <w:pStyle w:val="a1"/>
              <w:keepNext/>
              <w:keepLines/>
              <w:ind w:firstLine="0"/>
              <w:jc w:val="center"/>
              <w:rPr>
                <w:b/>
                <w:szCs w:val="28"/>
              </w:rPr>
            </w:pPr>
          </w:p>
        </w:tc>
      </w:tr>
    </w:tbl>
    <w:p w14:paraId="4836130F" w14:textId="296A8E3B" w:rsidR="00684BB2" w:rsidRDefault="0044615C" w:rsidP="00E813CA">
      <w:pPr>
        <w:pStyle w:val="a1"/>
      </w:pPr>
      <w:bookmarkStart w:id="0" w:name="_Hlk10420740"/>
      <w:r>
        <w:rPr>
          <w:rFonts w:cs="Times New Roman"/>
          <w:szCs w:val="28"/>
        </w:rPr>
        <w:t xml:space="preserve">Рассмотрев </w:t>
      </w:r>
      <w:r w:rsidR="007F1D7A">
        <w:rPr>
          <w:rFonts w:cs="Times New Roman"/>
          <w:szCs w:val="28"/>
        </w:rPr>
        <w:t>документ</w:t>
      </w:r>
      <w:r w:rsidR="009E0959">
        <w:rPr>
          <w:rFonts w:cs="Times New Roman"/>
          <w:szCs w:val="28"/>
        </w:rPr>
        <w:t xml:space="preserve">ы, </w:t>
      </w:r>
      <w:r w:rsidR="00A01709">
        <w:rPr>
          <w:rFonts w:cs="Times New Roman"/>
          <w:szCs w:val="28"/>
        </w:rPr>
        <w:t>предусмотренные частью 1 статьи 43</w:t>
      </w:r>
      <w:r w:rsidR="0085189B">
        <w:rPr>
          <w:rFonts w:cs="Times New Roman"/>
          <w:szCs w:val="28"/>
        </w:rPr>
        <w:t xml:space="preserve">, частью 1 статьи 47 Федерального закона от 22 февраля 2014 года № 20-ФЗ </w:t>
      </w:r>
      <w:r w:rsidR="00B14CB1">
        <w:rPr>
          <w:rFonts w:cs="Times New Roman"/>
          <w:szCs w:val="28"/>
        </w:rPr>
        <w:t>«О выборах депутатов Государственной Думы Федерального Собрания Российской Федерации»</w:t>
      </w:r>
      <w:r w:rsidR="00757A1E">
        <w:rPr>
          <w:rFonts w:cs="Times New Roman"/>
          <w:szCs w:val="28"/>
        </w:rPr>
        <w:t xml:space="preserve"> (далее – Федеральный закон)</w:t>
      </w:r>
      <w:r w:rsidR="00B14CB1">
        <w:rPr>
          <w:rFonts w:cs="Times New Roman"/>
          <w:szCs w:val="28"/>
        </w:rPr>
        <w:t xml:space="preserve">, </w:t>
      </w:r>
      <w:r w:rsidR="009E0959">
        <w:rPr>
          <w:rFonts w:cs="Times New Roman"/>
          <w:szCs w:val="28"/>
        </w:rPr>
        <w:t>представленные</w:t>
      </w:r>
      <w:r w:rsidR="00B87C27">
        <w:rPr>
          <w:rFonts w:cs="Times New Roman"/>
          <w:szCs w:val="28"/>
        </w:rPr>
        <w:t xml:space="preserve"> </w:t>
      </w:r>
      <w:proofErr w:type="spellStart"/>
      <w:r w:rsidR="005F19DB" w:rsidRPr="00E2508C">
        <w:rPr>
          <w:rFonts w:cs="Times New Roman"/>
          <w:bCs/>
          <w:szCs w:val="28"/>
        </w:rPr>
        <w:t>Ложечко</w:t>
      </w:r>
      <w:proofErr w:type="spellEnd"/>
      <w:r w:rsidR="005F19DB" w:rsidRPr="00E2508C">
        <w:rPr>
          <w:rFonts w:cs="Times New Roman"/>
          <w:bCs/>
          <w:szCs w:val="28"/>
        </w:rPr>
        <w:t xml:space="preserve"> Виктором Петровичем</w:t>
      </w:r>
      <w:r w:rsidR="0007512E">
        <w:rPr>
          <w:rFonts w:cs="Times New Roman"/>
          <w:szCs w:val="28"/>
        </w:rPr>
        <w:t xml:space="preserve"> </w:t>
      </w:r>
      <w:r w:rsidR="00490720">
        <w:rPr>
          <w:rFonts w:cs="Times New Roman"/>
          <w:szCs w:val="28"/>
        </w:rPr>
        <w:t xml:space="preserve">для уведомления о выдвижении и регистрации кандидатом </w:t>
      </w:r>
      <w:r w:rsidR="00E942A2">
        <w:rPr>
          <w:rFonts w:cs="Times New Roman"/>
          <w:szCs w:val="28"/>
        </w:rPr>
        <w:t xml:space="preserve">в депутаты Государственной Думы Федерального Собрания Российской Федерации </w:t>
      </w:r>
      <w:r w:rsidR="001E35C2">
        <w:rPr>
          <w:rFonts w:cs="Times New Roman"/>
          <w:szCs w:val="28"/>
        </w:rPr>
        <w:t>девятого созыва</w:t>
      </w:r>
      <w:r w:rsidR="00E942A2">
        <w:rPr>
          <w:rFonts w:cs="Times New Roman"/>
          <w:szCs w:val="28"/>
        </w:rPr>
        <w:t xml:space="preserve"> </w:t>
      </w:r>
      <w:r w:rsidR="005822F4">
        <w:rPr>
          <w:bCs/>
        </w:rPr>
        <w:t xml:space="preserve">по одномандатному избирательному округу </w:t>
      </w:r>
      <w:r w:rsidR="005822F4">
        <w:rPr>
          <w:rFonts w:cs="Times New Roman"/>
          <w:szCs w:val="28"/>
        </w:rPr>
        <w:t>Город Санкт</w:t>
      </w:r>
      <w:r w:rsidR="005822F4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 xml:space="preserve">Восточный </w:t>
      </w:r>
      <w:r w:rsidR="005822F4">
        <w:rPr>
          <w:rFonts w:cs="Times New Roman"/>
          <w:szCs w:val="28"/>
        </w:rPr>
        <w:t xml:space="preserve"> одномандатный избирательный округ № </w:t>
      </w:r>
      <w:r w:rsidR="001E35C2">
        <w:rPr>
          <w:rFonts w:cs="Times New Roman"/>
          <w:szCs w:val="28"/>
        </w:rPr>
        <w:t>211</w:t>
      </w:r>
      <w:r w:rsidR="00CB1A38" w:rsidRPr="00CB1A38">
        <w:rPr>
          <w:rFonts w:cs="Times New Roman"/>
          <w:szCs w:val="28"/>
        </w:rPr>
        <w:t xml:space="preserve">, </w:t>
      </w:r>
      <w:r w:rsidR="00CB1A38">
        <w:rPr>
          <w:rFonts w:cs="Times New Roman"/>
          <w:szCs w:val="28"/>
        </w:rPr>
        <w:t xml:space="preserve">проверив соблюдение </w:t>
      </w:r>
      <w:r w:rsidR="00757A1E">
        <w:rPr>
          <w:rFonts w:cs="Times New Roman"/>
          <w:szCs w:val="28"/>
        </w:rPr>
        <w:t>требований Федерального закона</w:t>
      </w:r>
      <w:r w:rsidR="00B44CB1">
        <w:rPr>
          <w:rFonts w:cs="Times New Roman"/>
          <w:szCs w:val="28"/>
        </w:rPr>
        <w:t xml:space="preserve"> при представлении </w:t>
      </w:r>
      <w:r w:rsidR="00FC7848">
        <w:rPr>
          <w:rFonts w:cs="Times New Roman"/>
          <w:szCs w:val="28"/>
        </w:rPr>
        <w:t xml:space="preserve">кандидатом </w:t>
      </w:r>
      <w:r w:rsidR="00AD0FBC">
        <w:rPr>
          <w:rFonts w:cs="Times New Roman"/>
          <w:szCs w:val="28"/>
        </w:rPr>
        <w:t xml:space="preserve">указанных </w:t>
      </w:r>
      <w:r w:rsidR="000B5E92">
        <w:rPr>
          <w:rFonts w:cs="Times New Roman"/>
          <w:szCs w:val="28"/>
        </w:rPr>
        <w:t xml:space="preserve">документов </w:t>
      </w:r>
      <w:r w:rsidR="009E0959">
        <w:rPr>
          <w:rFonts w:cs="Times New Roman"/>
          <w:szCs w:val="28"/>
        </w:rPr>
        <w:t>в Территориальную избирательную комиссию № </w:t>
      </w:r>
      <w:r w:rsidR="001E35C2">
        <w:rPr>
          <w:rFonts w:cs="Times New Roman"/>
          <w:szCs w:val="28"/>
        </w:rPr>
        <w:t>50</w:t>
      </w:r>
      <w:r w:rsidR="002C2079" w:rsidRPr="002C2079">
        <w:rPr>
          <w:rFonts w:cs="Times New Roman"/>
          <w:szCs w:val="28"/>
        </w:rPr>
        <w:t>,</w:t>
      </w:r>
      <w:r w:rsidR="002C2079" w:rsidRPr="0016706A">
        <w:rPr>
          <w:rFonts w:cs="Times New Roman"/>
          <w:szCs w:val="28"/>
        </w:rPr>
        <w:t xml:space="preserve"> </w:t>
      </w:r>
      <w:r w:rsidR="002C2079">
        <w:rPr>
          <w:rFonts w:cs="Times New Roman"/>
          <w:szCs w:val="28"/>
        </w:rPr>
        <w:t xml:space="preserve">осуществляющую полномочия </w:t>
      </w:r>
      <w:r w:rsidR="0016706A">
        <w:rPr>
          <w:rFonts w:cs="Times New Roman"/>
          <w:szCs w:val="28"/>
        </w:rPr>
        <w:t xml:space="preserve">окружной избирательной комиссии по выборам депутатов Государственной Думы Федерального Собрания Российской Федерации </w:t>
      </w:r>
      <w:r w:rsidR="001E35C2">
        <w:rPr>
          <w:rFonts w:cs="Times New Roman"/>
          <w:szCs w:val="28"/>
        </w:rPr>
        <w:t>девятого созыва</w:t>
      </w:r>
      <w:r w:rsidR="0016706A">
        <w:rPr>
          <w:rFonts w:cs="Times New Roman"/>
          <w:szCs w:val="28"/>
        </w:rPr>
        <w:t xml:space="preserve"> по одномандатному избирательному округу Город Санкт</w:t>
      </w:r>
      <w:r w:rsidR="0016706A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 xml:space="preserve">Восточный </w:t>
      </w:r>
      <w:r w:rsidR="0016706A">
        <w:rPr>
          <w:rFonts w:cs="Times New Roman"/>
          <w:szCs w:val="28"/>
        </w:rPr>
        <w:t xml:space="preserve"> одномандатный избирательный округ № </w:t>
      </w:r>
      <w:r w:rsidR="001E35C2">
        <w:rPr>
          <w:rFonts w:cs="Times New Roman"/>
          <w:szCs w:val="28"/>
        </w:rPr>
        <w:t>211</w:t>
      </w:r>
      <w:r w:rsidR="0062018A">
        <w:rPr>
          <w:rFonts w:cs="Times New Roman"/>
          <w:szCs w:val="28"/>
        </w:rPr>
        <w:t>, действуя</w:t>
      </w:r>
      <w:r w:rsidR="00B55866">
        <w:rPr>
          <w:rFonts w:cs="Times New Roman"/>
          <w:szCs w:val="28"/>
        </w:rPr>
        <w:t xml:space="preserve"> </w:t>
      </w:r>
      <w:r w:rsidR="0062018A">
        <w:rPr>
          <w:rFonts w:cs="Times New Roman"/>
          <w:szCs w:val="28"/>
        </w:rPr>
        <w:t xml:space="preserve">в соответствии </w:t>
      </w:r>
      <w:r w:rsidR="004A3474">
        <w:rPr>
          <w:rFonts w:cs="Times New Roman"/>
          <w:szCs w:val="28"/>
        </w:rPr>
        <w:t>со статьей 5</w:t>
      </w:r>
      <w:r w:rsidR="0062018A">
        <w:rPr>
          <w:rFonts w:cs="Times New Roman"/>
          <w:szCs w:val="28"/>
        </w:rPr>
        <w:t>1</w:t>
      </w:r>
      <w:r w:rsidR="00824407">
        <w:rPr>
          <w:rFonts w:cs="Times New Roman"/>
          <w:szCs w:val="28"/>
        </w:rPr>
        <w:t xml:space="preserve"> Федерального закона</w:t>
      </w:r>
      <w:r w:rsidR="00382541">
        <w:rPr>
          <w:rFonts w:cs="Times New Roman"/>
          <w:szCs w:val="28"/>
        </w:rPr>
        <w:t>,</w:t>
      </w:r>
      <w:r w:rsidR="00824407">
        <w:rPr>
          <w:rFonts w:cs="Times New Roman"/>
          <w:szCs w:val="28"/>
        </w:rPr>
        <w:t xml:space="preserve"> </w:t>
      </w:r>
      <w:r w:rsidR="006118BA">
        <w:rPr>
          <w:rFonts w:cs="Times New Roman"/>
          <w:szCs w:val="28"/>
        </w:rPr>
        <w:t>Терри</w:t>
      </w:r>
      <w:r w:rsidR="00167D19">
        <w:rPr>
          <w:rFonts w:cs="Times New Roman"/>
          <w:szCs w:val="28"/>
        </w:rPr>
        <w:t>ториальная избирательная комиссия № </w:t>
      </w:r>
      <w:r w:rsidR="001E35C2">
        <w:rPr>
          <w:rFonts w:cs="Times New Roman"/>
          <w:szCs w:val="28"/>
        </w:rPr>
        <w:t>50</w:t>
      </w:r>
      <w:r w:rsidR="00AF606E">
        <w:rPr>
          <w:rFonts w:cs="Times New Roman"/>
          <w:szCs w:val="28"/>
        </w:rPr>
        <w:t xml:space="preserve">, осуществляющая полномочия </w:t>
      </w:r>
      <w:bookmarkStart w:id="1" w:name="_Hlk10420830"/>
      <w:r w:rsidR="00D46D3A">
        <w:rPr>
          <w:rFonts w:cs="Times New Roman"/>
          <w:szCs w:val="28"/>
        </w:rPr>
        <w:t>окружной избирательной комиссии по выборам депутатов Государственной</w:t>
      </w:r>
      <w:r w:rsidR="00C015B3">
        <w:rPr>
          <w:rFonts w:cs="Times New Roman"/>
          <w:szCs w:val="28"/>
        </w:rPr>
        <w:t xml:space="preserve"> </w:t>
      </w:r>
      <w:r w:rsidR="00D46D3A">
        <w:rPr>
          <w:rFonts w:cs="Times New Roman"/>
          <w:szCs w:val="28"/>
        </w:rPr>
        <w:t>Думы Федерального</w:t>
      </w:r>
      <w:r w:rsidR="00C015B3">
        <w:rPr>
          <w:rFonts w:cs="Times New Roman"/>
          <w:szCs w:val="28"/>
        </w:rPr>
        <w:t xml:space="preserve"> </w:t>
      </w:r>
      <w:r w:rsidR="00D46D3A">
        <w:rPr>
          <w:rFonts w:cs="Times New Roman"/>
          <w:szCs w:val="28"/>
        </w:rPr>
        <w:t xml:space="preserve">Собрания </w:t>
      </w:r>
      <w:r w:rsidR="00A848D2">
        <w:rPr>
          <w:rFonts w:cs="Times New Roman"/>
          <w:szCs w:val="28"/>
        </w:rPr>
        <w:t>Российской Федерации</w:t>
      </w:r>
      <w:r w:rsidR="00307265">
        <w:rPr>
          <w:rFonts w:cs="Times New Roman"/>
          <w:szCs w:val="28"/>
        </w:rPr>
        <w:t xml:space="preserve"> </w:t>
      </w:r>
      <w:r w:rsidR="001E35C2">
        <w:rPr>
          <w:rFonts w:cs="Times New Roman"/>
          <w:szCs w:val="28"/>
        </w:rPr>
        <w:t>девятого созыва</w:t>
      </w:r>
      <w:r w:rsidR="00A848D2">
        <w:rPr>
          <w:rFonts w:cs="Times New Roman"/>
          <w:szCs w:val="28"/>
        </w:rPr>
        <w:t xml:space="preserve"> по одномандатному </w:t>
      </w:r>
      <w:r w:rsidR="00A848D2">
        <w:rPr>
          <w:rFonts w:cs="Times New Roman"/>
          <w:szCs w:val="28"/>
        </w:rPr>
        <w:lastRenderedPageBreak/>
        <w:t xml:space="preserve">избирательному округу </w:t>
      </w:r>
      <w:r w:rsidR="000B5F63">
        <w:rPr>
          <w:rFonts w:cs="Times New Roman"/>
          <w:szCs w:val="28"/>
        </w:rPr>
        <w:t xml:space="preserve">Город </w:t>
      </w:r>
      <w:r w:rsidR="000E529B">
        <w:rPr>
          <w:rFonts w:cs="Times New Roman"/>
          <w:szCs w:val="28"/>
        </w:rPr>
        <w:t>Санкт</w:t>
      </w:r>
      <w:r w:rsidR="000E529B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 xml:space="preserve">Восточный </w:t>
      </w:r>
      <w:r w:rsidR="000E529B">
        <w:rPr>
          <w:rFonts w:cs="Times New Roman"/>
          <w:szCs w:val="28"/>
        </w:rPr>
        <w:t xml:space="preserve"> одномандатный избирательный округ</w:t>
      </w:r>
      <w:r w:rsidR="00130C4F">
        <w:rPr>
          <w:rFonts w:cs="Times New Roman"/>
          <w:szCs w:val="28"/>
        </w:rPr>
        <w:t> № </w:t>
      </w:r>
      <w:r w:rsidR="001E35C2">
        <w:rPr>
          <w:rFonts w:cs="Times New Roman"/>
          <w:szCs w:val="28"/>
        </w:rPr>
        <w:t>211</w:t>
      </w:r>
      <w:r w:rsidR="003A6C5B">
        <w:rPr>
          <w:rFonts w:cs="Times New Roman"/>
          <w:szCs w:val="28"/>
        </w:rPr>
        <w:t xml:space="preserve"> </w:t>
      </w:r>
      <w:r w:rsidR="00684BB2">
        <w:rPr>
          <w:b/>
          <w:spacing w:val="20"/>
        </w:rPr>
        <w:t>решила</w:t>
      </w:r>
      <w:bookmarkEnd w:id="1"/>
      <w:r w:rsidR="00684BB2">
        <w:rPr>
          <w:b/>
          <w:spacing w:val="20"/>
        </w:rPr>
        <w:t>:</w:t>
      </w:r>
    </w:p>
    <w:bookmarkEnd w:id="0"/>
    <w:p w14:paraId="18AE4290" w14:textId="2C0B6793" w:rsidR="00B27F03" w:rsidRDefault="00B27F03" w:rsidP="005F19DB">
      <w:pPr>
        <w:pStyle w:val="1"/>
      </w:pPr>
      <w:r>
        <w:t xml:space="preserve">Зарегистрировать </w:t>
      </w:r>
      <w:r w:rsidR="000615E1">
        <w:t>30</w:t>
      </w:r>
      <w:r w:rsidR="001E35C2">
        <w:t> июля 2026</w:t>
      </w:r>
      <w:r w:rsidR="00052FC3">
        <w:t xml:space="preserve"> года в </w:t>
      </w:r>
      <w:r w:rsidR="00E2508C">
        <w:t>___</w:t>
      </w:r>
      <w:r w:rsidR="00052FC3" w:rsidRPr="00E2508C">
        <w:t xml:space="preserve"> часов </w:t>
      </w:r>
      <w:r w:rsidR="00E2508C">
        <w:t>___</w:t>
      </w:r>
      <w:r w:rsidR="00052FC3" w:rsidRPr="00E2508C">
        <w:t> минут</w:t>
      </w:r>
      <w:r w:rsidR="00052FC3" w:rsidRPr="001E35C2">
        <w:rPr>
          <w:color w:val="FF0000"/>
        </w:rPr>
        <w:t xml:space="preserve"> </w:t>
      </w:r>
      <w:r w:rsidR="009E27D9">
        <w:t xml:space="preserve">кандидата </w:t>
      </w:r>
      <w:r w:rsidR="003A45B7">
        <w:t xml:space="preserve">в депутаты Государственной Думы Федерального Собрания Российской Федерации </w:t>
      </w:r>
      <w:r w:rsidR="001E35C2">
        <w:t>девятого созыва</w:t>
      </w:r>
      <w:r w:rsidR="00E7433E">
        <w:t xml:space="preserve"> по одномандатному избирательному округу </w:t>
      </w:r>
      <w:r w:rsidR="00E7433E">
        <w:rPr>
          <w:rFonts w:cs="Times New Roman"/>
          <w:szCs w:val="28"/>
        </w:rPr>
        <w:t>Город Санкт</w:t>
      </w:r>
      <w:r w:rsidR="00E7433E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>Восточный</w:t>
      </w:r>
      <w:r w:rsidR="00E7433E">
        <w:rPr>
          <w:rFonts w:cs="Times New Roman"/>
          <w:szCs w:val="28"/>
        </w:rPr>
        <w:t xml:space="preserve"> одномандатный избирательный округ № </w:t>
      </w:r>
      <w:r w:rsidR="001E35C2">
        <w:rPr>
          <w:rFonts w:cs="Times New Roman"/>
          <w:szCs w:val="28"/>
        </w:rPr>
        <w:t>211</w:t>
      </w:r>
      <w:r w:rsidR="003A45B7">
        <w:t xml:space="preserve"> </w:t>
      </w:r>
      <w:proofErr w:type="spellStart"/>
      <w:r w:rsidR="005F19DB" w:rsidRPr="00E2508C">
        <w:rPr>
          <w:rFonts w:cs="Times New Roman"/>
          <w:bCs/>
          <w:szCs w:val="28"/>
        </w:rPr>
        <w:t>Ложечко</w:t>
      </w:r>
      <w:proofErr w:type="spellEnd"/>
      <w:r w:rsidR="005F19DB" w:rsidRPr="00E2508C">
        <w:rPr>
          <w:rFonts w:cs="Times New Roman"/>
          <w:bCs/>
          <w:szCs w:val="28"/>
        </w:rPr>
        <w:t xml:space="preserve"> Виктора Петровича</w:t>
      </w:r>
      <w:r w:rsidR="009E27D9" w:rsidRPr="00E2508C">
        <w:rPr>
          <w:bCs/>
        </w:rPr>
        <w:t>,</w:t>
      </w:r>
      <w:r w:rsidR="009E27D9">
        <w:t xml:space="preserve"> выдвинутого </w:t>
      </w:r>
      <w:proofErr w:type="gramStart"/>
      <w:r w:rsidR="000B531C">
        <w:t>политической</w:t>
      </w:r>
      <w:r w:rsidR="00195038">
        <w:t xml:space="preserve"> </w:t>
      </w:r>
      <w:r w:rsidR="000B531C">
        <w:t>партией</w:t>
      </w:r>
      <w:proofErr w:type="gramEnd"/>
      <w:r w:rsidR="000B531C">
        <w:t xml:space="preserve"> </w:t>
      </w:r>
      <w:r w:rsidR="00E2508C" w:rsidRPr="0018648E">
        <w:rPr>
          <w:bCs/>
        </w:rPr>
        <w:t>Социалистическая политическая партия</w:t>
      </w:r>
      <w:r w:rsidR="00E2508C" w:rsidRPr="0018648E">
        <w:rPr>
          <w:b/>
          <w:bCs/>
        </w:rPr>
        <w:t xml:space="preserve"> </w:t>
      </w:r>
      <w:r w:rsidR="00E2508C" w:rsidRPr="0018648E">
        <w:rPr>
          <w:b/>
        </w:rPr>
        <w:t>СПРАВЕДЛИВАЯ РОССИЯ</w:t>
      </w:r>
      <w:r w:rsidR="00EE54FA">
        <w:t>.</w:t>
      </w:r>
    </w:p>
    <w:p w14:paraId="0D8A63C1" w14:textId="01440DC9" w:rsidR="00EE54FA" w:rsidRDefault="00EE54FA" w:rsidP="00B36E8B">
      <w:pPr>
        <w:pStyle w:val="1"/>
      </w:pPr>
      <w:r>
        <w:t xml:space="preserve">Выдать </w:t>
      </w:r>
      <w:proofErr w:type="spellStart"/>
      <w:r w:rsidR="005F19DB" w:rsidRPr="00195038">
        <w:rPr>
          <w:rFonts w:cs="Times New Roman"/>
          <w:bCs/>
          <w:szCs w:val="28"/>
        </w:rPr>
        <w:t>Ложечко</w:t>
      </w:r>
      <w:proofErr w:type="spellEnd"/>
      <w:r w:rsidR="005F19DB" w:rsidRPr="00195038">
        <w:rPr>
          <w:rFonts w:cs="Times New Roman"/>
          <w:bCs/>
          <w:szCs w:val="28"/>
        </w:rPr>
        <w:t xml:space="preserve"> Виктору Петровичу</w:t>
      </w:r>
      <w:r>
        <w:t xml:space="preserve"> удостоверение</w:t>
      </w:r>
      <w:r w:rsidR="006E2BD6">
        <w:t xml:space="preserve"> зарегистрированного кандидата </w:t>
      </w:r>
      <w:r w:rsidR="00E7433E">
        <w:t xml:space="preserve">в депутаты Государственной </w:t>
      </w:r>
      <w:r w:rsidR="001B19C7">
        <w:t>Думы Федерального Собрания Российской Федерации</w:t>
      </w:r>
      <w:r w:rsidR="000461BF">
        <w:t xml:space="preserve"> </w:t>
      </w:r>
      <w:r w:rsidR="001E35C2">
        <w:t>девятого созыва</w:t>
      </w:r>
      <w:r w:rsidR="000461BF">
        <w:t xml:space="preserve"> по одномандатному избирательному округу </w:t>
      </w:r>
      <w:r w:rsidR="000461BF">
        <w:rPr>
          <w:rFonts w:cs="Times New Roman"/>
          <w:szCs w:val="28"/>
        </w:rPr>
        <w:t>Город Санкт</w:t>
      </w:r>
      <w:r w:rsidR="000461BF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 xml:space="preserve">Восточный </w:t>
      </w:r>
      <w:r w:rsidR="000461BF">
        <w:rPr>
          <w:rFonts w:cs="Times New Roman"/>
          <w:szCs w:val="28"/>
        </w:rPr>
        <w:t>одномандатный избирательный округ № </w:t>
      </w:r>
      <w:r w:rsidR="001E35C2">
        <w:rPr>
          <w:rFonts w:cs="Times New Roman"/>
          <w:szCs w:val="28"/>
        </w:rPr>
        <w:t>211</w:t>
      </w:r>
      <w:r w:rsidR="000461BF">
        <w:rPr>
          <w:rFonts w:cs="Times New Roman"/>
          <w:szCs w:val="28"/>
        </w:rPr>
        <w:t xml:space="preserve"> </w:t>
      </w:r>
      <w:r w:rsidR="005B2323">
        <w:rPr>
          <w:rFonts w:cs="Times New Roman"/>
          <w:szCs w:val="28"/>
        </w:rPr>
        <w:t xml:space="preserve">по </w:t>
      </w:r>
      <w:r>
        <w:t>форм</w:t>
      </w:r>
      <w:r w:rsidR="005B2323">
        <w:t>е</w:t>
      </w:r>
      <w:r w:rsidR="000461BF">
        <w:t xml:space="preserve">, установленной постановлением Центральной избирательной комиссии Российской Федерации </w:t>
      </w:r>
      <w:r w:rsidR="00B36E8B" w:rsidRPr="00B36E8B">
        <w:rPr>
          <w:bCs/>
        </w:rPr>
        <w:t>03.04.2026 N 2/17-9 "О формах удостоверений, выдаваемых при проведении выборов депутатов Государственной Думы Федерального Собрания Российской Федерации девятого созыва"</w:t>
      </w:r>
    </w:p>
    <w:p w14:paraId="68C362CF" w14:textId="5F43528E" w:rsidR="005C7334" w:rsidRDefault="005C7334" w:rsidP="00B02E11">
      <w:pPr>
        <w:pStyle w:val="1"/>
        <w:rPr>
          <w:bCs/>
        </w:rPr>
      </w:pPr>
      <w:r>
        <w:rPr>
          <w:bCs/>
        </w:rPr>
        <w:t xml:space="preserve">Выдать </w:t>
      </w:r>
      <w:proofErr w:type="spellStart"/>
      <w:r w:rsidR="005F19DB" w:rsidRPr="00195038">
        <w:rPr>
          <w:rFonts w:cs="Times New Roman"/>
          <w:bCs/>
          <w:szCs w:val="28"/>
        </w:rPr>
        <w:t>Ложечко</w:t>
      </w:r>
      <w:proofErr w:type="spellEnd"/>
      <w:r w:rsidR="005F19DB" w:rsidRPr="00195038">
        <w:rPr>
          <w:rFonts w:cs="Times New Roman"/>
          <w:bCs/>
          <w:szCs w:val="28"/>
        </w:rPr>
        <w:t xml:space="preserve"> Виктору Петровичу</w:t>
      </w:r>
      <w:r>
        <w:rPr>
          <w:bCs/>
        </w:rPr>
        <w:t xml:space="preserve"> заверенную копию настоящего решения.</w:t>
      </w:r>
    </w:p>
    <w:p w14:paraId="33E55D72" w14:textId="2A7E1A65" w:rsidR="00EE54FA" w:rsidRPr="00AE0F0F" w:rsidRDefault="00EE54FA" w:rsidP="00EE54FA">
      <w:pPr>
        <w:pStyle w:val="1"/>
      </w:pPr>
      <w:r w:rsidRPr="00AE0F0F">
        <w:t>Разместить настоящее решение на сайте Территориальной избирательной комиссии № </w:t>
      </w:r>
      <w:r w:rsidR="001E35C2">
        <w:t>50</w:t>
      </w:r>
      <w:r w:rsidRPr="00AE0F0F">
        <w:t xml:space="preserve"> в информационно-телекоммуникационной сети «Интернет».</w:t>
      </w:r>
    </w:p>
    <w:p w14:paraId="696336F4" w14:textId="737170D4" w:rsidR="00684BB2" w:rsidRDefault="00684BB2" w:rsidP="00E813CA">
      <w:pPr>
        <w:pStyle w:val="1"/>
      </w:pPr>
      <w:r w:rsidRPr="00AE0F0F">
        <w:t>Контроль за исполнением настоящего решения возложить на председателя Территориальной избирательной комиссии № </w:t>
      </w:r>
      <w:r w:rsidR="001E35C2">
        <w:t>50</w:t>
      </w:r>
      <w:r w:rsidRPr="00AE0F0F">
        <w:t xml:space="preserve"> </w:t>
      </w:r>
      <w:r w:rsidR="001E35C2">
        <w:t>Алексеева В.Е.</w:t>
      </w:r>
    </w:p>
    <w:p w14:paraId="1BBB6271" w14:textId="77777777" w:rsidR="00AE7ED3" w:rsidRDefault="00AE7ED3" w:rsidP="00AE7ED3">
      <w:pPr>
        <w:pStyle w:val="1"/>
        <w:numPr>
          <w:ilvl w:val="0"/>
          <w:numId w:val="0"/>
        </w:numPr>
      </w:pPr>
    </w:p>
    <w:tbl>
      <w:tblPr>
        <w:tblStyle w:val="af3"/>
        <w:tblW w:w="12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5"/>
        <w:gridCol w:w="2403"/>
        <w:gridCol w:w="2403"/>
      </w:tblGrid>
      <w:tr w:rsidR="00D1313A" w14:paraId="42DACB6F" w14:textId="77777777" w:rsidTr="008300F9">
        <w:tc>
          <w:tcPr>
            <w:tcW w:w="7225" w:type="dxa"/>
            <w:hideMark/>
          </w:tcPr>
          <w:p w14:paraId="00480320" w14:textId="45E78B0F" w:rsidR="00D1313A" w:rsidRDefault="00D1313A" w:rsidP="00B87E2A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Председатель Территориальной</w:t>
            </w:r>
            <w:r>
              <w:rPr>
                <w:lang w:eastAsia="en-US"/>
              </w:rPr>
              <w:br/>
              <w:t>избирательной комиссии № </w:t>
            </w:r>
            <w:r w:rsidR="001E35C2">
              <w:rPr>
                <w:lang w:eastAsia="en-US"/>
              </w:rPr>
              <w:t>50</w:t>
            </w:r>
          </w:p>
        </w:tc>
        <w:tc>
          <w:tcPr>
            <w:tcW w:w="2403" w:type="dxa"/>
            <w:hideMark/>
          </w:tcPr>
          <w:p w14:paraId="2A7A0470" w14:textId="152B3B24" w:rsidR="00D1313A" w:rsidRDefault="001E35C2" w:rsidP="008300F9">
            <w:pPr>
              <w:pStyle w:val="ad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В.Е. Алексеев</w:t>
            </w:r>
          </w:p>
        </w:tc>
        <w:tc>
          <w:tcPr>
            <w:tcW w:w="2403" w:type="dxa"/>
          </w:tcPr>
          <w:p w14:paraId="26090392" w14:textId="77777777" w:rsidR="00D1313A" w:rsidRDefault="00D1313A" w:rsidP="008300F9">
            <w:pPr>
              <w:pStyle w:val="ad"/>
              <w:spacing w:line="360" w:lineRule="auto"/>
              <w:rPr>
                <w:lang w:eastAsia="en-US"/>
              </w:rPr>
            </w:pPr>
          </w:p>
        </w:tc>
      </w:tr>
      <w:tr w:rsidR="00D1313A" w14:paraId="4A02D4A8" w14:textId="77777777" w:rsidTr="008300F9">
        <w:trPr>
          <w:trHeight w:hRule="exact" w:val="227"/>
        </w:trPr>
        <w:tc>
          <w:tcPr>
            <w:tcW w:w="7225" w:type="dxa"/>
          </w:tcPr>
          <w:p w14:paraId="5EBB4188" w14:textId="77777777" w:rsidR="00D1313A" w:rsidRDefault="00D1313A" w:rsidP="008300F9">
            <w:pPr>
              <w:pStyle w:val="a8"/>
              <w:spacing w:line="360" w:lineRule="auto"/>
              <w:rPr>
                <w:lang w:eastAsia="en-US"/>
              </w:rPr>
            </w:pPr>
          </w:p>
        </w:tc>
        <w:tc>
          <w:tcPr>
            <w:tcW w:w="2403" w:type="dxa"/>
          </w:tcPr>
          <w:p w14:paraId="50CDE0F0" w14:textId="77777777" w:rsidR="00D1313A" w:rsidRDefault="00D1313A" w:rsidP="008300F9">
            <w:pPr>
              <w:pStyle w:val="af2"/>
              <w:keepNext/>
              <w:spacing w:line="360" w:lineRule="auto"/>
              <w:jc w:val="left"/>
              <w:rPr>
                <w:lang w:eastAsia="ru-RU"/>
              </w:rPr>
            </w:pPr>
          </w:p>
        </w:tc>
        <w:tc>
          <w:tcPr>
            <w:tcW w:w="2403" w:type="dxa"/>
          </w:tcPr>
          <w:p w14:paraId="053B2B90" w14:textId="77777777" w:rsidR="00D1313A" w:rsidRDefault="00D1313A" w:rsidP="008300F9">
            <w:pPr>
              <w:pStyle w:val="af2"/>
              <w:keepNext/>
              <w:spacing w:line="360" w:lineRule="auto"/>
              <w:jc w:val="left"/>
              <w:rPr>
                <w:lang w:eastAsia="ru-RU"/>
              </w:rPr>
            </w:pPr>
          </w:p>
        </w:tc>
      </w:tr>
      <w:tr w:rsidR="00D1313A" w14:paraId="21C26878" w14:textId="77777777" w:rsidTr="008300F9">
        <w:tc>
          <w:tcPr>
            <w:tcW w:w="7225" w:type="dxa"/>
            <w:hideMark/>
          </w:tcPr>
          <w:p w14:paraId="69A50459" w14:textId="3564CFB0" w:rsidR="00D1313A" w:rsidRDefault="00D1313A" w:rsidP="00B87E2A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 xml:space="preserve">Секретарь Территориальной </w:t>
            </w:r>
            <w:r>
              <w:rPr>
                <w:lang w:eastAsia="en-US"/>
              </w:rPr>
              <w:br/>
              <w:t>избирательной комиссии № </w:t>
            </w:r>
            <w:r w:rsidR="001E35C2">
              <w:rPr>
                <w:lang w:eastAsia="en-US"/>
              </w:rPr>
              <w:t>50</w:t>
            </w:r>
          </w:p>
        </w:tc>
        <w:tc>
          <w:tcPr>
            <w:tcW w:w="2403" w:type="dxa"/>
            <w:hideMark/>
          </w:tcPr>
          <w:p w14:paraId="7AA4C9EF" w14:textId="1E9EC113" w:rsidR="00D1313A" w:rsidRDefault="001E35C2" w:rsidP="008300F9">
            <w:pPr>
              <w:pStyle w:val="ad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С.В. Гурын</w:t>
            </w:r>
          </w:p>
        </w:tc>
        <w:tc>
          <w:tcPr>
            <w:tcW w:w="2403" w:type="dxa"/>
          </w:tcPr>
          <w:p w14:paraId="1EE3BC7A" w14:textId="77777777" w:rsidR="00D1313A" w:rsidRDefault="00D1313A" w:rsidP="008300F9">
            <w:pPr>
              <w:pStyle w:val="ad"/>
              <w:spacing w:line="360" w:lineRule="auto"/>
              <w:rPr>
                <w:lang w:eastAsia="en-US"/>
              </w:rPr>
            </w:pPr>
          </w:p>
        </w:tc>
      </w:tr>
    </w:tbl>
    <w:p w14:paraId="189EBD78" w14:textId="71B8C2A3" w:rsidR="0011169B" w:rsidRDefault="0011169B" w:rsidP="00F317D8"/>
    <w:sectPr w:rsidR="0011169B" w:rsidSect="00B36E8B">
      <w:pgSz w:w="11906" w:h="16838"/>
      <w:pgMar w:top="567" w:right="850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80E92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0A8F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1086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B6C6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15084CD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</w:abstractNum>
  <w:abstractNum w:abstractNumId="5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80016E"/>
    <w:multiLevelType w:val="multilevel"/>
    <w:tmpl w:val="1702178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7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7896D58"/>
    <w:multiLevelType w:val="multilevel"/>
    <w:tmpl w:val="6232B72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sz w:val="28"/>
        <w:vertAlign w:val="baseline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9" w15:restartNumberingAfterBreak="0">
    <w:nsid w:val="29183DB6"/>
    <w:multiLevelType w:val="hybridMultilevel"/>
    <w:tmpl w:val="70E0D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284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sz w:val="28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sz w:val="28"/>
        <w:vertAlign w:val="baseline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1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C442080"/>
    <w:multiLevelType w:val="multilevel"/>
    <w:tmpl w:val="C398579A"/>
    <w:styleLink w:val="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F1D1B"/>
    <w:multiLevelType w:val="hybridMultilevel"/>
    <w:tmpl w:val="E8324482"/>
    <w:lvl w:ilvl="0" w:tplc="C116EAA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314213">
    <w:abstractNumId w:val="3"/>
  </w:num>
  <w:num w:numId="2" w16cid:durableId="1568109829">
    <w:abstractNumId w:val="6"/>
  </w:num>
  <w:num w:numId="3" w16cid:durableId="962806673">
    <w:abstractNumId w:val="2"/>
  </w:num>
  <w:num w:numId="4" w16cid:durableId="1563717797">
    <w:abstractNumId w:val="6"/>
  </w:num>
  <w:num w:numId="5" w16cid:durableId="547184618">
    <w:abstractNumId w:val="12"/>
  </w:num>
  <w:num w:numId="6" w16cid:durableId="1498691506">
    <w:abstractNumId w:val="10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pacing w:val="0"/>
          <w:sz w:val="28"/>
          <w:vertAlign w:val="baseline"/>
        </w:rPr>
      </w:lvl>
    </w:lvlOverride>
    <w:lvlOverride w:ilvl="3"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4">
      <w:lvl w:ilvl="4">
        <w:start w:val="1"/>
        <w:numFmt w:val="decimal"/>
        <w:pStyle w:val="5"/>
        <w:suff w:val="space"/>
        <w:lvlText w:val="%1.%2.%3.%4.%5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7">
      <w:lvl w:ilvl="7">
        <w:start w:val="1"/>
        <w:numFmt w:val="none"/>
        <w:lvlText w:val="%8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8">
      <w:lvl w:ilvl="8">
        <w:start w:val="1"/>
        <w:numFmt w:val="none"/>
        <w:lvlText w:val="%9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</w:num>
  <w:num w:numId="7" w16cid:durableId="1124424211">
    <w:abstractNumId w:val="1"/>
  </w:num>
  <w:num w:numId="8" w16cid:durableId="1016543144">
    <w:abstractNumId w:val="0"/>
  </w:num>
  <w:num w:numId="9" w16cid:durableId="2109501803">
    <w:abstractNumId w:val="8"/>
  </w:num>
  <w:num w:numId="10" w16cid:durableId="53361773">
    <w:abstractNumId w:val="4"/>
  </w:num>
  <w:num w:numId="11" w16cid:durableId="2693150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1502376">
    <w:abstractNumId w:val="6"/>
  </w:num>
  <w:num w:numId="13" w16cid:durableId="563300228">
    <w:abstractNumId w:val="8"/>
  </w:num>
  <w:num w:numId="14" w16cid:durableId="644168202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%1."/>
        <w:lvlJc w:val="left"/>
        <w:pPr>
          <w:ind w:left="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pacing w:val="0"/>
          <w:sz w:val="28"/>
          <w:vertAlign w:val="baseline"/>
        </w:rPr>
      </w:lvl>
    </w:lvlOverride>
    <w:lvlOverride w:ilvl="3">
      <w:startOverride w:val="1"/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4">
      <w:startOverride w:val="1"/>
      <w:lvl w:ilvl="4">
        <w:start w:val="1"/>
        <w:numFmt w:val="decimal"/>
        <w:pStyle w:val="5"/>
        <w:suff w:val="space"/>
        <w:lvlText w:val="%1.%2.%3.%4.%5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%7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%8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%9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</w:num>
  <w:num w:numId="15" w16cid:durableId="668368592">
    <w:abstractNumId w:val="10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6" w16cid:durableId="10652263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96837567">
    <w:abstractNumId w:val="10"/>
  </w:num>
  <w:num w:numId="18" w16cid:durableId="212041695">
    <w:abstractNumId w:val="13"/>
  </w:num>
  <w:num w:numId="19" w16cid:durableId="1653213100">
    <w:abstractNumId w:val="9"/>
  </w:num>
  <w:num w:numId="20" w16cid:durableId="530996343">
    <w:abstractNumId w:val="11"/>
  </w:num>
  <w:num w:numId="21" w16cid:durableId="1671372068">
    <w:abstractNumId w:val="5"/>
  </w:num>
  <w:num w:numId="22" w16cid:durableId="8498378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8EA"/>
    <w:rsid w:val="00005191"/>
    <w:rsid w:val="0000742E"/>
    <w:rsid w:val="00014B1C"/>
    <w:rsid w:val="00017F5C"/>
    <w:rsid w:val="000230A9"/>
    <w:rsid w:val="00032D6A"/>
    <w:rsid w:val="000365EA"/>
    <w:rsid w:val="00041A41"/>
    <w:rsid w:val="000461BF"/>
    <w:rsid w:val="0004626D"/>
    <w:rsid w:val="00047E67"/>
    <w:rsid w:val="00050AD1"/>
    <w:rsid w:val="00052FC3"/>
    <w:rsid w:val="000615E1"/>
    <w:rsid w:val="0007512E"/>
    <w:rsid w:val="00083D63"/>
    <w:rsid w:val="0009240F"/>
    <w:rsid w:val="000946BE"/>
    <w:rsid w:val="000A0A22"/>
    <w:rsid w:val="000A2677"/>
    <w:rsid w:val="000A2AD8"/>
    <w:rsid w:val="000A5686"/>
    <w:rsid w:val="000B4E66"/>
    <w:rsid w:val="000B531C"/>
    <w:rsid w:val="000B5E92"/>
    <w:rsid w:val="000B5F63"/>
    <w:rsid w:val="000B6396"/>
    <w:rsid w:val="000C1021"/>
    <w:rsid w:val="000C44B3"/>
    <w:rsid w:val="000E529B"/>
    <w:rsid w:val="000E53C0"/>
    <w:rsid w:val="000E6E52"/>
    <w:rsid w:val="0010132B"/>
    <w:rsid w:val="0011169B"/>
    <w:rsid w:val="00130C4F"/>
    <w:rsid w:val="0013179B"/>
    <w:rsid w:val="00135754"/>
    <w:rsid w:val="00135E61"/>
    <w:rsid w:val="001366C2"/>
    <w:rsid w:val="0014082D"/>
    <w:rsid w:val="00141F1D"/>
    <w:rsid w:val="00145105"/>
    <w:rsid w:val="001511CB"/>
    <w:rsid w:val="00155DFB"/>
    <w:rsid w:val="00160269"/>
    <w:rsid w:val="001604AF"/>
    <w:rsid w:val="00161F7A"/>
    <w:rsid w:val="0016706A"/>
    <w:rsid w:val="00167D19"/>
    <w:rsid w:val="00176960"/>
    <w:rsid w:val="00180952"/>
    <w:rsid w:val="00183795"/>
    <w:rsid w:val="00187ED1"/>
    <w:rsid w:val="0019448E"/>
    <w:rsid w:val="00195038"/>
    <w:rsid w:val="00196837"/>
    <w:rsid w:val="00196A4B"/>
    <w:rsid w:val="001A0535"/>
    <w:rsid w:val="001A6966"/>
    <w:rsid w:val="001B19C7"/>
    <w:rsid w:val="001B63AF"/>
    <w:rsid w:val="001B65A6"/>
    <w:rsid w:val="001C0378"/>
    <w:rsid w:val="001C2AB1"/>
    <w:rsid w:val="001C3B92"/>
    <w:rsid w:val="001D2C06"/>
    <w:rsid w:val="001E35C2"/>
    <w:rsid w:val="001E64FB"/>
    <w:rsid w:val="001F1FE6"/>
    <w:rsid w:val="001F6862"/>
    <w:rsid w:val="002010A0"/>
    <w:rsid w:val="00211B5E"/>
    <w:rsid w:val="00211C08"/>
    <w:rsid w:val="00230481"/>
    <w:rsid w:val="0023616C"/>
    <w:rsid w:val="00236990"/>
    <w:rsid w:val="00247B44"/>
    <w:rsid w:val="002530B8"/>
    <w:rsid w:val="00253323"/>
    <w:rsid w:val="00266B4F"/>
    <w:rsid w:val="002727F8"/>
    <w:rsid w:val="002731A5"/>
    <w:rsid w:val="002828A3"/>
    <w:rsid w:val="00294A01"/>
    <w:rsid w:val="00294BFA"/>
    <w:rsid w:val="002A0D86"/>
    <w:rsid w:val="002B66D4"/>
    <w:rsid w:val="002C2079"/>
    <w:rsid w:val="002C2442"/>
    <w:rsid w:val="002D2BE7"/>
    <w:rsid w:val="002E52B5"/>
    <w:rsid w:val="002E56B5"/>
    <w:rsid w:val="002E5D8F"/>
    <w:rsid w:val="002F2E58"/>
    <w:rsid w:val="00307265"/>
    <w:rsid w:val="003362CC"/>
    <w:rsid w:val="00340358"/>
    <w:rsid w:val="00357A96"/>
    <w:rsid w:val="00360674"/>
    <w:rsid w:val="00363723"/>
    <w:rsid w:val="00382541"/>
    <w:rsid w:val="00387867"/>
    <w:rsid w:val="003967EA"/>
    <w:rsid w:val="003A45B7"/>
    <w:rsid w:val="003A60FC"/>
    <w:rsid w:val="003A6C5B"/>
    <w:rsid w:val="003A7811"/>
    <w:rsid w:val="003A7F91"/>
    <w:rsid w:val="003B30C0"/>
    <w:rsid w:val="003B4323"/>
    <w:rsid w:val="003C769B"/>
    <w:rsid w:val="003D56BF"/>
    <w:rsid w:val="003D73A2"/>
    <w:rsid w:val="003D7A05"/>
    <w:rsid w:val="003E270A"/>
    <w:rsid w:val="003F203A"/>
    <w:rsid w:val="00404A6C"/>
    <w:rsid w:val="004052C6"/>
    <w:rsid w:val="004101D5"/>
    <w:rsid w:val="0041724D"/>
    <w:rsid w:val="00421381"/>
    <w:rsid w:val="00421FA3"/>
    <w:rsid w:val="0042210E"/>
    <w:rsid w:val="00422132"/>
    <w:rsid w:val="00423173"/>
    <w:rsid w:val="00431F3B"/>
    <w:rsid w:val="00432BB4"/>
    <w:rsid w:val="0043457F"/>
    <w:rsid w:val="0044302C"/>
    <w:rsid w:val="0044615C"/>
    <w:rsid w:val="00450F14"/>
    <w:rsid w:val="0045142E"/>
    <w:rsid w:val="0045179F"/>
    <w:rsid w:val="00452E9E"/>
    <w:rsid w:val="00455300"/>
    <w:rsid w:val="004563CF"/>
    <w:rsid w:val="00462E4D"/>
    <w:rsid w:val="00470040"/>
    <w:rsid w:val="00474B75"/>
    <w:rsid w:val="00477BC7"/>
    <w:rsid w:val="00485214"/>
    <w:rsid w:val="0048545A"/>
    <w:rsid w:val="0049064A"/>
    <w:rsid w:val="00490720"/>
    <w:rsid w:val="00490AE9"/>
    <w:rsid w:val="004A3474"/>
    <w:rsid w:val="004B0BFD"/>
    <w:rsid w:val="004B28ED"/>
    <w:rsid w:val="004C1241"/>
    <w:rsid w:val="004C27E5"/>
    <w:rsid w:val="004C3F4E"/>
    <w:rsid w:val="004D0BD3"/>
    <w:rsid w:val="004D3554"/>
    <w:rsid w:val="004D4404"/>
    <w:rsid w:val="004D48FC"/>
    <w:rsid w:val="004D508A"/>
    <w:rsid w:val="004E5FFA"/>
    <w:rsid w:val="004E6732"/>
    <w:rsid w:val="004E6FC8"/>
    <w:rsid w:val="004F4E5F"/>
    <w:rsid w:val="004F553A"/>
    <w:rsid w:val="00507E6D"/>
    <w:rsid w:val="005147F8"/>
    <w:rsid w:val="00517E32"/>
    <w:rsid w:val="005460BE"/>
    <w:rsid w:val="00546D91"/>
    <w:rsid w:val="00552417"/>
    <w:rsid w:val="00560F2F"/>
    <w:rsid w:val="00565EE1"/>
    <w:rsid w:val="005708C3"/>
    <w:rsid w:val="005734EC"/>
    <w:rsid w:val="00574017"/>
    <w:rsid w:val="005757B2"/>
    <w:rsid w:val="00575DE9"/>
    <w:rsid w:val="0058002A"/>
    <w:rsid w:val="005822F4"/>
    <w:rsid w:val="00587F6B"/>
    <w:rsid w:val="00592AD8"/>
    <w:rsid w:val="00596BA6"/>
    <w:rsid w:val="005A1076"/>
    <w:rsid w:val="005B0D9D"/>
    <w:rsid w:val="005B2323"/>
    <w:rsid w:val="005C3A0F"/>
    <w:rsid w:val="005C66BC"/>
    <w:rsid w:val="005C7334"/>
    <w:rsid w:val="005D62A4"/>
    <w:rsid w:val="005E197D"/>
    <w:rsid w:val="005E2F51"/>
    <w:rsid w:val="005F19DB"/>
    <w:rsid w:val="005F283B"/>
    <w:rsid w:val="005F6F50"/>
    <w:rsid w:val="005F7AF9"/>
    <w:rsid w:val="00602905"/>
    <w:rsid w:val="00603927"/>
    <w:rsid w:val="006118BA"/>
    <w:rsid w:val="0062018A"/>
    <w:rsid w:val="00624342"/>
    <w:rsid w:val="00625328"/>
    <w:rsid w:val="00631D93"/>
    <w:rsid w:val="00635504"/>
    <w:rsid w:val="006444B8"/>
    <w:rsid w:val="00647462"/>
    <w:rsid w:val="006624FF"/>
    <w:rsid w:val="00675087"/>
    <w:rsid w:val="0067786D"/>
    <w:rsid w:val="006808F5"/>
    <w:rsid w:val="00683746"/>
    <w:rsid w:val="00684BB2"/>
    <w:rsid w:val="006A403C"/>
    <w:rsid w:val="006B3C7C"/>
    <w:rsid w:val="006C42FA"/>
    <w:rsid w:val="006C5FA5"/>
    <w:rsid w:val="006D01EE"/>
    <w:rsid w:val="006D2F11"/>
    <w:rsid w:val="006D4999"/>
    <w:rsid w:val="006D4FE2"/>
    <w:rsid w:val="006D5212"/>
    <w:rsid w:val="006D664F"/>
    <w:rsid w:val="006E086E"/>
    <w:rsid w:val="006E2BD6"/>
    <w:rsid w:val="006E4614"/>
    <w:rsid w:val="006E5517"/>
    <w:rsid w:val="006E7D2A"/>
    <w:rsid w:val="006F4B2C"/>
    <w:rsid w:val="006F4FA4"/>
    <w:rsid w:val="00702E13"/>
    <w:rsid w:val="00710E8F"/>
    <w:rsid w:val="007111F0"/>
    <w:rsid w:val="00714342"/>
    <w:rsid w:val="007146A3"/>
    <w:rsid w:val="00715BCF"/>
    <w:rsid w:val="00724593"/>
    <w:rsid w:val="00730845"/>
    <w:rsid w:val="00756B8A"/>
    <w:rsid w:val="00757A1E"/>
    <w:rsid w:val="00762426"/>
    <w:rsid w:val="00762E09"/>
    <w:rsid w:val="00766CA4"/>
    <w:rsid w:val="00776352"/>
    <w:rsid w:val="007766C5"/>
    <w:rsid w:val="00777CFA"/>
    <w:rsid w:val="0079111A"/>
    <w:rsid w:val="007A62BB"/>
    <w:rsid w:val="007B298A"/>
    <w:rsid w:val="007D27D2"/>
    <w:rsid w:val="007D3951"/>
    <w:rsid w:val="007D762C"/>
    <w:rsid w:val="007E1E4E"/>
    <w:rsid w:val="007E62B6"/>
    <w:rsid w:val="007F00C2"/>
    <w:rsid w:val="007F1D7A"/>
    <w:rsid w:val="00803F07"/>
    <w:rsid w:val="008047C1"/>
    <w:rsid w:val="00805250"/>
    <w:rsid w:val="00806AEA"/>
    <w:rsid w:val="008071CA"/>
    <w:rsid w:val="00810469"/>
    <w:rsid w:val="008172CB"/>
    <w:rsid w:val="00822DC7"/>
    <w:rsid w:val="00824407"/>
    <w:rsid w:val="008263AA"/>
    <w:rsid w:val="008268EA"/>
    <w:rsid w:val="00832B04"/>
    <w:rsid w:val="00832BD4"/>
    <w:rsid w:val="00833656"/>
    <w:rsid w:val="00836B61"/>
    <w:rsid w:val="0084571E"/>
    <w:rsid w:val="0085189B"/>
    <w:rsid w:val="00856284"/>
    <w:rsid w:val="00856994"/>
    <w:rsid w:val="00876228"/>
    <w:rsid w:val="00877599"/>
    <w:rsid w:val="00881E54"/>
    <w:rsid w:val="00883B13"/>
    <w:rsid w:val="0088601C"/>
    <w:rsid w:val="00897598"/>
    <w:rsid w:val="008A7B29"/>
    <w:rsid w:val="008B5EBE"/>
    <w:rsid w:val="008B5FF8"/>
    <w:rsid w:val="008C0144"/>
    <w:rsid w:val="008D29C2"/>
    <w:rsid w:val="008D39A1"/>
    <w:rsid w:val="008D5719"/>
    <w:rsid w:val="008E620A"/>
    <w:rsid w:val="008F2E61"/>
    <w:rsid w:val="008F3282"/>
    <w:rsid w:val="008F34B5"/>
    <w:rsid w:val="009051D5"/>
    <w:rsid w:val="00905D59"/>
    <w:rsid w:val="00906500"/>
    <w:rsid w:val="00915354"/>
    <w:rsid w:val="00916BA6"/>
    <w:rsid w:val="00926D4C"/>
    <w:rsid w:val="009314CC"/>
    <w:rsid w:val="00946DA4"/>
    <w:rsid w:val="00947BA0"/>
    <w:rsid w:val="009519BF"/>
    <w:rsid w:val="00953947"/>
    <w:rsid w:val="00957A24"/>
    <w:rsid w:val="00963013"/>
    <w:rsid w:val="00965657"/>
    <w:rsid w:val="009672F9"/>
    <w:rsid w:val="00976C3B"/>
    <w:rsid w:val="009909C4"/>
    <w:rsid w:val="00990C4E"/>
    <w:rsid w:val="009933EB"/>
    <w:rsid w:val="009A465E"/>
    <w:rsid w:val="009A5D1C"/>
    <w:rsid w:val="009B069D"/>
    <w:rsid w:val="009B0EFA"/>
    <w:rsid w:val="009B3E0B"/>
    <w:rsid w:val="009B54CA"/>
    <w:rsid w:val="009B77F2"/>
    <w:rsid w:val="009C0ADA"/>
    <w:rsid w:val="009C165E"/>
    <w:rsid w:val="009C2316"/>
    <w:rsid w:val="009D1C71"/>
    <w:rsid w:val="009D31CD"/>
    <w:rsid w:val="009D7549"/>
    <w:rsid w:val="009E0959"/>
    <w:rsid w:val="009E27D9"/>
    <w:rsid w:val="009E3692"/>
    <w:rsid w:val="009E4186"/>
    <w:rsid w:val="009F19A6"/>
    <w:rsid w:val="009F4D0A"/>
    <w:rsid w:val="00A01709"/>
    <w:rsid w:val="00A033AE"/>
    <w:rsid w:val="00A03EBC"/>
    <w:rsid w:val="00A05F62"/>
    <w:rsid w:val="00A07A82"/>
    <w:rsid w:val="00A1096E"/>
    <w:rsid w:val="00A13CFC"/>
    <w:rsid w:val="00A16DE8"/>
    <w:rsid w:val="00A20DCB"/>
    <w:rsid w:val="00A229AD"/>
    <w:rsid w:val="00A30D80"/>
    <w:rsid w:val="00A3690C"/>
    <w:rsid w:val="00A405B1"/>
    <w:rsid w:val="00A4305D"/>
    <w:rsid w:val="00A43D26"/>
    <w:rsid w:val="00A47CD6"/>
    <w:rsid w:val="00A508C5"/>
    <w:rsid w:val="00A52B89"/>
    <w:rsid w:val="00A544C3"/>
    <w:rsid w:val="00A564CF"/>
    <w:rsid w:val="00A60E9B"/>
    <w:rsid w:val="00A6204C"/>
    <w:rsid w:val="00A65DD3"/>
    <w:rsid w:val="00A70F9D"/>
    <w:rsid w:val="00A71F64"/>
    <w:rsid w:val="00A82066"/>
    <w:rsid w:val="00A848D2"/>
    <w:rsid w:val="00A85B92"/>
    <w:rsid w:val="00A87751"/>
    <w:rsid w:val="00AA10CB"/>
    <w:rsid w:val="00AA25D3"/>
    <w:rsid w:val="00AA26CC"/>
    <w:rsid w:val="00AA469E"/>
    <w:rsid w:val="00AC4B22"/>
    <w:rsid w:val="00AD0FBC"/>
    <w:rsid w:val="00AD680E"/>
    <w:rsid w:val="00AD691E"/>
    <w:rsid w:val="00AD6C0C"/>
    <w:rsid w:val="00AD7F54"/>
    <w:rsid w:val="00AE0F0F"/>
    <w:rsid w:val="00AE500B"/>
    <w:rsid w:val="00AE53A6"/>
    <w:rsid w:val="00AE7ED3"/>
    <w:rsid w:val="00AF3D5B"/>
    <w:rsid w:val="00AF4B78"/>
    <w:rsid w:val="00AF606E"/>
    <w:rsid w:val="00B02E11"/>
    <w:rsid w:val="00B02ED1"/>
    <w:rsid w:val="00B14CB1"/>
    <w:rsid w:val="00B176C5"/>
    <w:rsid w:val="00B27F03"/>
    <w:rsid w:val="00B32921"/>
    <w:rsid w:val="00B352FE"/>
    <w:rsid w:val="00B36E8B"/>
    <w:rsid w:val="00B4233D"/>
    <w:rsid w:val="00B42446"/>
    <w:rsid w:val="00B42475"/>
    <w:rsid w:val="00B44CB1"/>
    <w:rsid w:val="00B44D10"/>
    <w:rsid w:val="00B51EC9"/>
    <w:rsid w:val="00B53F55"/>
    <w:rsid w:val="00B55866"/>
    <w:rsid w:val="00B6609D"/>
    <w:rsid w:val="00B72795"/>
    <w:rsid w:val="00B81273"/>
    <w:rsid w:val="00B84502"/>
    <w:rsid w:val="00B87C27"/>
    <w:rsid w:val="00B87E2A"/>
    <w:rsid w:val="00B91624"/>
    <w:rsid w:val="00B95948"/>
    <w:rsid w:val="00BA05A7"/>
    <w:rsid w:val="00BA20D2"/>
    <w:rsid w:val="00BB1E5B"/>
    <w:rsid w:val="00BB3592"/>
    <w:rsid w:val="00BB7B5C"/>
    <w:rsid w:val="00BC0ED9"/>
    <w:rsid w:val="00BC39CE"/>
    <w:rsid w:val="00BD6EAE"/>
    <w:rsid w:val="00BE5F50"/>
    <w:rsid w:val="00BF0875"/>
    <w:rsid w:val="00BF0C0B"/>
    <w:rsid w:val="00BF210A"/>
    <w:rsid w:val="00BF5303"/>
    <w:rsid w:val="00BF67E4"/>
    <w:rsid w:val="00C015B3"/>
    <w:rsid w:val="00C11222"/>
    <w:rsid w:val="00C135B2"/>
    <w:rsid w:val="00C17800"/>
    <w:rsid w:val="00C17EB1"/>
    <w:rsid w:val="00C2127D"/>
    <w:rsid w:val="00C23C81"/>
    <w:rsid w:val="00C307EC"/>
    <w:rsid w:val="00C3297C"/>
    <w:rsid w:val="00C36394"/>
    <w:rsid w:val="00C51066"/>
    <w:rsid w:val="00C62907"/>
    <w:rsid w:val="00C71226"/>
    <w:rsid w:val="00C72896"/>
    <w:rsid w:val="00C8017F"/>
    <w:rsid w:val="00C83224"/>
    <w:rsid w:val="00C93FDA"/>
    <w:rsid w:val="00C94218"/>
    <w:rsid w:val="00C94B41"/>
    <w:rsid w:val="00CB1A38"/>
    <w:rsid w:val="00CC2340"/>
    <w:rsid w:val="00CE066D"/>
    <w:rsid w:val="00CE1B25"/>
    <w:rsid w:val="00CE3D5A"/>
    <w:rsid w:val="00CF136B"/>
    <w:rsid w:val="00CF3F6F"/>
    <w:rsid w:val="00D02C6C"/>
    <w:rsid w:val="00D058AA"/>
    <w:rsid w:val="00D07C9F"/>
    <w:rsid w:val="00D118E4"/>
    <w:rsid w:val="00D1313A"/>
    <w:rsid w:val="00D14A3F"/>
    <w:rsid w:val="00D161DE"/>
    <w:rsid w:val="00D23872"/>
    <w:rsid w:val="00D30BC2"/>
    <w:rsid w:val="00D31A09"/>
    <w:rsid w:val="00D32619"/>
    <w:rsid w:val="00D46D3A"/>
    <w:rsid w:val="00D57941"/>
    <w:rsid w:val="00D60F46"/>
    <w:rsid w:val="00D7383B"/>
    <w:rsid w:val="00D7623E"/>
    <w:rsid w:val="00D81422"/>
    <w:rsid w:val="00D839BB"/>
    <w:rsid w:val="00D874B3"/>
    <w:rsid w:val="00D947D4"/>
    <w:rsid w:val="00DA02E7"/>
    <w:rsid w:val="00DA1045"/>
    <w:rsid w:val="00DA11B8"/>
    <w:rsid w:val="00DB4D1A"/>
    <w:rsid w:val="00DC1DFF"/>
    <w:rsid w:val="00DC58FA"/>
    <w:rsid w:val="00DD28E3"/>
    <w:rsid w:val="00DD527C"/>
    <w:rsid w:val="00DD5CEE"/>
    <w:rsid w:val="00DE4D14"/>
    <w:rsid w:val="00DF45CC"/>
    <w:rsid w:val="00DF7DDA"/>
    <w:rsid w:val="00E002BC"/>
    <w:rsid w:val="00E033E8"/>
    <w:rsid w:val="00E03A7E"/>
    <w:rsid w:val="00E12B96"/>
    <w:rsid w:val="00E157E4"/>
    <w:rsid w:val="00E2508C"/>
    <w:rsid w:val="00E33454"/>
    <w:rsid w:val="00E35CF9"/>
    <w:rsid w:val="00E420CB"/>
    <w:rsid w:val="00E4476F"/>
    <w:rsid w:val="00E5286E"/>
    <w:rsid w:val="00E61AF2"/>
    <w:rsid w:val="00E62564"/>
    <w:rsid w:val="00E6371F"/>
    <w:rsid w:val="00E655CC"/>
    <w:rsid w:val="00E70FC1"/>
    <w:rsid w:val="00E7433E"/>
    <w:rsid w:val="00E813CA"/>
    <w:rsid w:val="00E91446"/>
    <w:rsid w:val="00E942A2"/>
    <w:rsid w:val="00E94679"/>
    <w:rsid w:val="00E969EF"/>
    <w:rsid w:val="00EA2988"/>
    <w:rsid w:val="00EA2DCF"/>
    <w:rsid w:val="00EA45DD"/>
    <w:rsid w:val="00EB5908"/>
    <w:rsid w:val="00EC5E0A"/>
    <w:rsid w:val="00ED0252"/>
    <w:rsid w:val="00ED6EB1"/>
    <w:rsid w:val="00EE4A69"/>
    <w:rsid w:val="00EE54FA"/>
    <w:rsid w:val="00EE7D0D"/>
    <w:rsid w:val="00EF0ED9"/>
    <w:rsid w:val="00EF26DB"/>
    <w:rsid w:val="00EF272F"/>
    <w:rsid w:val="00F063FA"/>
    <w:rsid w:val="00F11A06"/>
    <w:rsid w:val="00F22307"/>
    <w:rsid w:val="00F22655"/>
    <w:rsid w:val="00F24ABA"/>
    <w:rsid w:val="00F25AC5"/>
    <w:rsid w:val="00F27969"/>
    <w:rsid w:val="00F317D8"/>
    <w:rsid w:val="00F54D74"/>
    <w:rsid w:val="00F63D33"/>
    <w:rsid w:val="00F67652"/>
    <w:rsid w:val="00F70825"/>
    <w:rsid w:val="00F775F0"/>
    <w:rsid w:val="00F77FAA"/>
    <w:rsid w:val="00F87283"/>
    <w:rsid w:val="00FA3A9F"/>
    <w:rsid w:val="00FA3BF7"/>
    <w:rsid w:val="00FA55DD"/>
    <w:rsid w:val="00FB00CA"/>
    <w:rsid w:val="00FC3E96"/>
    <w:rsid w:val="00FC7848"/>
    <w:rsid w:val="00FD15D2"/>
    <w:rsid w:val="00FE13DA"/>
    <w:rsid w:val="00FE4887"/>
    <w:rsid w:val="00FF1078"/>
    <w:rsid w:val="00FF389C"/>
    <w:rsid w:val="00FF434B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81A26"/>
  <w15:docId w15:val="{2FD3D565-DAFC-48F3-92F2-870776089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0" w:qFormat="1"/>
    <w:lsdException w:name="heading 2" w:semiHidden="1" w:uiPriority="10" w:unhideWhenUsed="1" w:qFormat="1"/>
    <w:lsdException w:name="heading 3" w:semiHidden="1" w:uiPriority="10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63D33"/>
    <w:pPr>
      <w:jc w:val="both"/>
    </w:pPr>
    <w:rPr>
      <w:rFonts w:ascii="Times New Roman" w:hAnsi="Times New Roman"/>
      <w:sz w:val="28"/>
    </w:rPr>
  </w:style>
  <w:style w:type="paragraph" w:styleId="11">
    <w:name w:val="heading 1"/>
    <w:basedOn w:val="a0"/>
    <w:next w:val="a1"/>
    <w:link w:val="12"/>
    <w:uiPriority w:val="10"/>
    <w:qFormat/>
    <w:rsid w:val="002727F8"/>
    <w:pPr>
      <w:keepNext/>
      <w:keepLines/>
      <w:spacing w:before="120" w:after="120" w:line="240" w:lineRule="auto"/>
      <w:jc w:val="center"/>
      <w:outlineLvl w:val="0"/>
    </w:pPr>
    <w:rPr>
      <w:rFonts w:eastAsiaTheme="majorEastAsia" w:cstheme="majorBidi"/>
      <w:szCs w:val="32"/>
    </w:rPr>
  </w:style>
  <w:style w:type="paragraph" w:styleId="20">
    <w:name w:val="heading 2"/>
    <w:basedOn w:val="a0"/>
    <w:next w:val="a1"/>
    <w:link w:val="21"/>
    <w:uiPriority w:val="10"/>
    <w:qFormat/>
    <w:rsid w:val="002727F8"/>
    <w:pPr>
      <w:keepNext/>
      <w:keepLines/>
      <w:spacing w:before="40"/>
      <w:ind w:firstLine="709"/>
      <w:outlineLvl w:val="1"/>
    </w:pPr>
    <w:rPr>
      <w:rFonts w:eastAsiaTheme="majorEastAsia" w:cstheme="majorBidi"/>
      <w:szCs w:val="26"/>
    </w:rPr>
  </w:style>
  <w:style w:type="paragraph" w:styleId="30">
    <w:name w:val="heading 3"/>
    <w:basedOn w:val="a0"/>
    <w:next w:val="a0"/>
    <w:link w:val="31"/>
    <w:uiPriority w:val="10"/>
    <w:qFormat/>
    <w:rsid w:val="002727F8"/>
    <w:pPr>
      <w:keepNext/>
      <w:keepLines/>
      <w:spacing w:before="40"/>
      <w:ind w:firstLine="709"/>
      <w:outlineLvl w:val="2"/>
    </w:pPr>
    <w:rPr>
      <w:rFonts w:eastAsiaTheme="majorEastAsia" w:cstheme="majorBidi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0"/>
    <w:uiPriority w:val="34"/>
    <w:qFormat/>
    <w:rsid w:val="002727F8"/>
    <w:pPr>
      <w:spacing w:line="240" w:lineRule="auto"/>
      <w:ind w:left="72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6">
    <w:name w:val="header"/>
    <w:basedOn w:val="a0"/>
    <w:link w:val="a7"/>
    <w:uiPriority w:val="99"/>
    <w:unhideWhenUsed/>
    <w:rsid w:val="002727F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2727F8"/>
    <w:rPr>
      <w:rFonts w:ascii="Times New Roman" w:hAnsi="Times New Roman"/>
      <w:sz w:val="28"/>
    </w:rPr>
  </w:style>
  <w:style w:type="paragraph" w:customStyle="1" w:styleId="a8">
    <w:name w:val="Должность"/>
    <w:basedOn w:val="a0"/>
    <w:uiPriority w:val="4"/>
    <w:qFormat/>
    <w:rsid w:val="002727F8"/>
    <w:pPr>
      <w:keepNext/>
      <w:keepLines/>
      <w:spacing w:line="240" w:lineRule="auto"/>
      <w:jc w:val="left"/>
    </w:pPr>
    <w:rPr>
      <w:lang w:eastAsia="ru-RU"/>
    </w:rPr>
  </w:style>
  <w:style w:type="paragraph" w:styleId="a9">
    <w:name w:val="Title"/>
    <w:basedOn w:val="a0"/>
    <w:next w:val="a1"/>
    <w:link w:val="aa"/>
    <w:qFormat/>
    <w:rsid w:val="002727F8"/>
    <w:pPr>
      <w:keepNext/>
      <w:keepLines/>
      <w:spacing w:before="120" w:after="12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aa">
    <w:name w:val="Заголовок Знак"/>
    <w:basedOn w:val="a2"/>
    <w:link w:val="a9"/>
    <w:uiPriority w:val="10"/>
    <w:rsid w:val="002727F8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paragraph" w:styleId="a1">
    <w:name w:val="Body Text"/>
    <w:basedOn w:val="a0"/>
    <w:link w:val="ab"/>
    <w:qFormat/>
    <w:rsid w:val="002727F8"/>
    <w:pPr>
      <w:ind w:firstLine="709"/>
      <w:contextualSpacing/>
    </w:pPr>
  </w:style>
  <w:style w:type="character" w:customStyle="1" w:styleId="ab">
    <w:name w:val="Основной текст Знак"/>
    <w:basedOn w:val="a2"/>
    <w:link w:val="a1"/>
    <w:rsid w:val="002727F8"/>
    <w:rPr>
      <w:rFonts w:ascii="Times New Roman" w:hAnsi="Times New Roman"/>
      <w:sz w:val="28"/>
    </w:rPr>
  </w:style>
  <w:style w:type="character" w:customStyle="1" w:styleId="12">
    <w:name w:val="Заголовок 1 Знак"/>
    <w:basedOn w:val="a2"/>
    <w:link w:val="11"/>
    <w:uiPriority w:val="10"/>
    <w:rsid w:val="002727F8"/>
    <w:rPr>
      <w:rFonts w:ascii="Times New Roman" w:eastAsiaTheme="majorEastAsia" w:hAnsi="Times New Roman" w:cstheme="majorBidi"/>
      <w:sz w:val="28"/>
      <w:szCs w:val="32"/>
    </w:rPr>
  </w:style>
  <w:style w:type="character" w:customStyle="1" w:styleId="21">
    <w:name w:val="Заголовок 2 Знак"/>
    <w:basedOn w:val="a2"/>
    <w:link w:val="20"/>
    <w:uiPriority w:val="10"/>
    <w:rsid w:val="002727F8"/>
    <w:rPr>
      <w:rFonts w:ascii="Times New Roman" w:eastAsiaTheme="majorEastAsia" w:hAnsi="Times New Roman" w:cstheme="majorBidi"/>
      <w:sz w:val="28"/>
      <w:szCs w:val="26"/>
    </w:rPr>
  </w:style>
  <w:style w:type="character" w:customStyle="1" w:styleId="31">
    <w:name w:val="Заголовок 3 Знак"/>
    <w:basedOn w:val="a2"/>
    <w:link w:val="30"/>
    <w:uiPriority w:val="10"/>
    <w:rsid w:val="002727F8"/>
    <w:rPr>
      <w:rFonts w:ascii="Times New Roman" w:eastAsiaTheme="majorEastAsia" w:hAnsi="Times New Roman" w:cstheme="majorBidi"/>
      <w:sz w:val="28"/>
      <w:szCs w:val="24"/>
    </w:rPr>
  </w:style>
  <w:style w:type="character" w:styleId="ac">
    <w:name w:val="Placeholder Text"/>
    <w:basedOn w:val="a2"/>
    <w:uiPriority w:val="99"/>
    <w:semiHidden/>
    <w:rsid w:val="002727F8"/>
    <w:rPr>
      <w:color w:val="808080"/>
    </w:rPr>
  </w:style>
  <w:style w:type="paragraph" w:customStyle="1" w:styleId="ad">
    <w:name w:val="Имя"/>
    <w:basedOn w:val="a0"/>
    <w:next w:val="a1"/>
    <w:uiPriority w:val="5"/>
    <w:qFormat/>
    <w:rsid w:val="002727F8"/>
    <w:pPr>
      <w:keepNext/>
      <w:keepLines/>
      <w:spacing w:line="240" w:lineRule="auto"/>
    </w:pPr>
    <w:rPr>
      <w:lang w:eastAsia="ru-RU"/>
    </w:rPr>
  </w:style>
  <w:style w:type="paragraph" w:customStyle="1" w:styleId="ae">
    <w:name w:val="Название документа"/>
    <w:basedOn w:val="a0"/>
    <w:next w:val="a1"/>
    <w:uiPriority w:val="7"/>
    <w:qFormat/>
    <w:rsid w:val="002727F8"/>
    <w:pPr>
      <w:keepNext/>
      <w:keepLines/>
      <w:spacing w:line="240" w:lineRule="auto"/>
      <w:jc w:val="center"/>
    </w:pPr>
    <w:rPr>
      <w:b/>
      <w:szCs w:val="28"/>
    </w:rPr>
  </w:style>
  <w:style w:type="paragraph" w:customStyle="1" w:styleId="af">
    <w:name w:val="Название раздела"/>
    <w:basedOn w:val="a0"/>
    <w:next w:val="a1"/>
    <w:uiPriority w:val="8"/>
    <w:qFormat/>
    <w:rsid w:val="002727F8"/>
    <w:pPr>
      <w:keepNext/>
      <w:keepLines/>
      <w:spacing w:line="240" w:lineRule="auto"/>
      <w:jc w:val="center"/>
    </w:pPr>
  </w:style>
  <w:style w:type="paragraph" w:styleId="af0">
    <w:name w:val="footer"/>
    <w:basedOn w:val="a0"/>
    <w:link w:val="af1"/>
    <w:uiPriority w:val="99"/>
    <w:unhideWhenUsed/>
    <w:rsid w:val="002727F8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2727F8"/>
    <w:rPr>
      <w:rFonts w:ascii="Times New Roman" w:hAnsi="Times New Roman"/>
      <w:sz w:val="28"/>
    </w:rPr>
  </w:style>
  <w:style w:type="paragraph" w:styleId="2">
    <w:name w:val="List Number 2"/>
    <w:basedOn w:val="a0"/>
    <w:uiPriority w:val="1"/>
    <w:qFormat/>
    <w:rsid w:val="00AE0F0F"/>
    <w:pPr>
      <w:numPr>
        <w:ilvl w:val="1"/>
        <w:numId w:val="17"/>
      </w:numPr>
      <w:contextualSpacing/>
    </w:pPr>
  </w:style>
  <w:style w:type="paragraph" w:styleId="3">
    <w:name w:val="List Number 3"/>
    <w:basedOn w:val="a0"/>
    <w:uiPriority w:val="1"/>
    <w:qFormat/>
    <w:rsid w:val="00AE0F0F"/>
    <w:pPr>
      <w:numPr>
        <w:ilvl w:val="2"/>
        <w:numId w:val="17"/>
      </w:numPr>
      <w:contextualSpacing/>
    </w:pPr>
  </w:style>
  <w:style w:type="paragraph" w:customStyle="1" w:styleId="af2">
    <w:name w:val="Реквизит"/>
    <w:basedOn w:val="a0"/>
    <w:next w:val="a0"/>
    <w:qFormat/>
    <w:rsid w:val="002727F8"/>
    <w:pPr>
      <w:spacing w:line="240" w:lineRule="auto"/>
    </w:pPr>
    <w:rPr>
      <w:lang w:val="en-US"/>
    </w:rPr>
  </w:style>
  <w:style w:type="table" w:styleId="af3">
    <w:name w:val="Table Grid"/>
    <w:basedOn w:val="a3"/>
    <w:uiPriority w:val="39"/>
    <w:rsid w:val="002727F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0"/>
    <w:uiPriority w:val="99"/>
    <w:unhideWhenUsed/>
    <w:rsid w:val="002727F8"/>
    <w:pPr>
      <w:ind w:left="283" w:hanging="283"/>
      <w:contextualSpacing/>
    </w:pPr>
  </w:style>
  <w:style w:type="paragraph" w:styleId="22">
    <w:name w:val="List 2"/>
    <w:basedOn w:val="a0"/>
    <w:uiPriority w:val="99"/>
    <w:unhideWhenUsed/>
    <w:rsid w:val="002727F8"/>
    <w:pPr>
      <w:ind w:left="566" w:hanging="283"/>
      <w:contextualSpacing/>
    </w:pPr>
  </w:style>
  <w:style w:type="paragraph" w:styleId="32">
    <w:name w:val="List 3"/>
    <w:basedOn w:val="a0"/>
    <w:uiPriority w:val="99"/>
    <w:unhideWhenUsed/>
    <w:rsid w:val="002727F8"/>
    <w:pPr>
      <w:ind w:left="849" w:hanging="283"/>
      <w:contextualSpacing/>
    </w:pPr>
  </w:style>
  <w:style w:type="paragraph" w:styleId="40">
    <w:name w:val="List 4"/>
    <w:basedOn w:val="a0"/>
    <w:uiPriority w:val="99"/>
    <w:unhideWhenUsed/>
    <w:rsid w:val="002727F8"/>
    <w:pPr>
      <w:ind w:left="1132" w:hanging="283"/>
      <w:contextualSpacing/>
    </w:pPr>
  </w:style>
  <w:style w:type="paragraph" w:customStyle="1" w:styleId="af5">
    <w:name w:val="Ссылка приложения"/>
    <w:basedOn w:val="af2"/>
    <w:uiPriority w:val="9"/>
    <w:qFormat/>
    <w:rsid w:val="002727F8"/>
    <w:pPr>
      <w:ind w:left="3969"/>
      <w:jc w:val="center"/>
    </w:pPr>
  </w:style>
  <w:style w:type="numbering" w:customStyle="1" w:styleId="10">
    <w:name w:val="Стиль1"/>
    <w:uiPriority w:val="99"/>
    <w:rsid w:val="00BB1E5B"/>
    <w:pPr>
      <w:numPr>
        <w:numId w:val="5"/>
      </w:numPr>
    </w:pPr>
  </w:style>
  <w:style w:type="paragraph" w:customStyle="1" w:styleId="1">
    <w:name w:val="Нумерованный список 1"/>
    <w:basedOn w:val="a0"/>
    <w:uiPriority w:val="1"/>
    <w:qFormat/>
    <w:rsid w:val="00AE0F0F"/>
    <w:pPr>
      <w:numPr>
        <w:numId w:val="17"/>
      </w:numPr>
      <w:ind w:left="0"/>
      <w:outlineLvl w:val="0"/>
    </w:pPr>
  </w:style>
  <w:style w:type="numbering" w:customStyle="1" w:styleId="a">
    <w:name w:val="Список пунктов"/>
    <w:uiPriority w:val="99"/>
    <w:rsid w:val="00AE0F0F"/>
    <w:pPr>
      <w:numPr>
        <w:numId w:val="17"/>
      </w:numPr>
    </w:pPr>
  </w:style>
  <w:style w:type="paragraph" w:styleId="4">
    <w:name w:val="List Number 4"/>
    <w:basedOn w:val="a0"/>
    <w:uiPriority w:val="99"/>
    <w:unhideWhenUsed/>
    <w:rsid w:val="00AE0F0F"/>
    <w:pPr>
      <w:numPr>
        <w:ilvl w:val="3"/>
        <w:numId w:val="17"/>
      </w:numPr>
      <w:contextualSpacing/>
    </w:pPr>
  </w:style>
  <w:style w:type="paragraph" w:styleId="5">
    <w:name w:val="List Number 5"/>
    <w:basedOn w:val="a0"/>
    <w:uiPriority w:val="99"/>
    <w:unhideWhenUsed/>
    <w:rsid w:val="00AE0F0F"/>
    <w:pPr>
      <w:numPr>
        <w:ilvl w:val="4"/>
        <w:numId w:val="17"/>
      </w:numPr>
      <w:contextualSpacing/>
    </w:pPr>
  </w:style>
  <w:style w:type="paragraph" w:styleId="af6">
    <w:name w:val="Balloon Text"/>
    <w:basedOn w:val="a0"/>
    <w:link w:val="af7"/>
    <w:uiPriority w:val="99"/>
    <w:semiHidden/>
    <w:unhideWhenUsed/>
    <w:rsid w:val="000A56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0A5686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B02E11"/>
    <w:pPr>
      <w:spacing w:line="240" w:lineRule="auto"/>
    </w:pPr>
    <w:rPr>
      <w:rFonts w:ascii="Calibri" w:eastAsia="Calibri" w:hAnsi="Calibri" w:cs="Times New Roman"/>
    </w:rPr>
  </w:style>
  <w:style w:type="paragraph" w:styleId="23">
    <w:name w:val="Body Text 2"/>
    <w:basedOn w:val="a0"/>
    <w:link w:val="24"/>
    <w:uiPriority w:val="99"/>
    <w:semiHidden/>
    <w:unhideWhenUsed/>
    <w:rsid w:val="00BE5F50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semiHidden/>
    <w:rsid w:val="00BE5F50"/>
    <w:rPr>
      <w:rFonts w:ascii="Times New Roman" w:hAnsi="Times New Roman"/>
      <w:sz w:val="28"/>
    </w:rPr>
  </w:style>
  <w:style w:type="paragraph" w:styleId="af9">
    <w:name w:val="Normal (Web)"/>
    <w:basedOn w:val="a0"/>
    <w:uiPriority w:val="99"/>
    <w:semiHidden/>
    <w:unhideWhenUsed/>
    <w:rsid w:val="005A1076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sid w:val="00A85B92"/>
    <w:rPr>
      <w:rFonts w:cs="Courier New"/>
    </w:rPr>
  </w:style>
  <w:style w:type="paragraph" w:customStyle="1" w:styleId="ConsPlusNormal">
    <w:name w:val="ConsPlusNormal"/>
    <w:qFormat/>
    <w:rsid w:val="00A85B92"/>
    <w:pPr>
      <w:widowControl w:val="0"/>
      <w:spacing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v\Documents\&#1053;&#1072;&#1089;&#1090;&#1088;&#1072;&#1080;&#1074;&#1072;&#1077;&#1084;&#1099;&#1077;%20&#1096;&#1072;&#1073;&#1083;&#1086;&#1085;&#1099;%20Office\&#1056;&#1077;&#1096;&#1077;&#1085;&#1080;&#1077;_&#1058;&#1048;&#1050;8_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27472-CABB-4A73-8AF7-5148A2966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Решение_ТИК8_2019.dotx</Template>
  <TotalTime>5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Vengerov</dc:creator>
  <cp:lastModifiedBy>Павел Дмитриев</cp:lastModifiedBy>
  <cp:revision>7</cp:revision>
  <cp:lastPrinted>2026-07-17T11:08:00Z</cp:lastPrinted>
  <dcterms:created xsi:type="dcterms:W3CDTF">2026-07-21T10:47:00Z</dcterms:created>
  <dcterms:modified xsi:type="dcterms:W3CDTF">2026-07-29T08:49:00Z</dcterms:modified>
</cp:coreProperties>
</file>